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0B" w:rsidRDefault="000C260B" w:rsidP="000C260B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Temeljem članka 47. Statuta Dječjeg vrtića „Zlatna lučica“ i  članka  5. Pravilnika o provedbi postupaka nabave bagatelne vrijednosti Ravnateljica Dječjeg</w:t>
      </w:r>
      <w:r>
        <w:rPr>
          <w:rFonts w:ascii="Times New Roman" w:hAnsi="Times New Roman" w:cs="Times New Roman"/>
          <w:sz w:val="24"/>
        </w:rPr>
        <w:t xml:space="preserve"> vrtića „Zlatna Lučica“  dana 12. ožujka  2018</w:t>
      </w:r>
      <w:r>
        <w:rPr>
          <w:rFonts w:ascii="Times New Roman" w:hAnsi="Times New Roman" w:cs="Times New Roman"/>
          <w:sz w:val="24"/>
        </w:rPr>
        <w:t xml:space="preserve">. godine, donosi </w:t>
      </w:r>
    </w:p>
    <w:p w:rsidR="000C260B" w:rsidRDefault="000C260B" w:rsidP="000C260B">
      <w:pPr>
        <w:keepNext/>
        <w:jc w:val="both"/>
        <w:rPr>
          <w:u w:val="single"/>
        </w:rPr>
      </w:pPr>
    </w:p>
    <w:p w:rsidR="000C260B" w:rsidRDefault="000C260B" w:rsidP="000C260B">
      <w:pPr>
        <w:pStyle w:val="Obiantekst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ODLUKU</w:t>
      </w:r>
    </w:p>
    <w:p w:rsidR="000C260B" w:rsidRDefault="000C260B" w:rsidP="000C260B">
      <w:pPr>
        <w:pStyle w:val="Obiantekst1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 POČETKU POSTUPKA  NABAVE</w:t>
      </w:r>
    </w:p>
    <w:p w:rsidR="000C260B" w:rsidRDefault="000C260B" w:rsidP="000C260B">
      <w:pPr>
        <w:keepNext/>
        <w:jc w:val="both"/>
      </w:pPr>
    </w:p>
    <w:p w:rsidR="000C260B" w:rsidRDefault="000C260B" w:rsidP="000C260B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   NARUČITELJ:  </w:t>
      </w:r>
    </w:p>
    <w:p w:rsidR="000C260B" w:rsidRDefault="000C260B" w:rsidP="000C260B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Naziv: </w:t>
      </w:r>
      <w:r>
        <w:rPr>
          <w:rFonts w:ascii="Times New Roman" w:hAnsi="Times New Roman" w:cs="Times New Roman"/>
          <w:sz w:val="24"/>
        </w:rPr>
        <w:t>Dječji vrtić „Zlatna lučica“ Sukošan</w:t>
      </w:r>
    </w:p>
    <w:p w:rsidR="000C260B" w:rsidRDefault="000C260B" w:rsidP="000C260B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Sjedište: </w:t>
      </w:r>
      <w:r>
        <w:rPr>
          <w:rFonts w:ascii="Times New Roman" w:hAnsi="Times New Roman" w:cs="Times New Roman"/>
          <w:sz w:val="24"/>
        </w:rPr>
        <w:t>23206 Sukošan</w:t>
      </w:r>
    </w:p>
    <w:p w:rsidR="000C260B" w:rsidRDefault="000C260B" w:rsidP="000C260B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Adresa: </w:t>
      </w:r>
      <w:r>
        <w:rPr>
          <w:rFonts w:ascii="Times New Roman" w:hAnsi="Times New Roman" w:cs="Times New Roman"/>
          <w:sz w:val="24"/>
        </w:rPr>
        <w:t xml:space="preserve">Marijana </w:t>
      </w:r>
      <w:proofErr w:type="spellStart"/>
      <w:r>
        <w:rPr>
          <w:rFonts w:ascii="Times New Roman" w:hAnsi="Times New Roman" w:cs="Times New Roman"/>
          <w:sz w:val="24"/>
        </w:rPr>
        <w:t>Grdovića</w:t>
      </w:r>
      <w:proofErr w:type="spellEnd"/>
      <w:r>
        <w:rPr>
          <w:rFonts w:ascii="Times New Roman" w:hAnsi="Times New Roman" w:cs="Times New Roman"/>
          <w:sz w:val="24"/>
        </w:rPr>
        <w:t xml:space="preserve"> 6</w:t>
      </w:r>
      <w:r>
        <w:rPr>
          <w:rFonts w:ascii="Times New Roman" w:hAnsi="Times New Roman" w:cs="Times New Roman"/>
          <w:b/>
          <w:sz w:val="24"/>
        </w:rPr>
        <w:t>.</w:t>
      </w:r>
    </w:p>
    <w:p w:rsidR="000C260B" w:rsidRDefault="000C260B" w:rsidP="000C260B">
      <w:pPr>
        <w:pStyle w:val="Obiantekst1"/>
        <w:ind w:left="45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OIB: </w:t>
      </w:r>
      <w:r>
        <w:rPr>
          <w:rFonts w:ascii="Times New Roman" w:hAnsi="Times New Roman" w:cs="Times New Roman"/>
          <w:sz w:val="24"/>
        </w:rPr>
        <w:t>24046905505</w:t>
      </w:r>
    </w:p>
    <w:p w:rsidR="000C260B" w:rsidRDefault="000C260B" w:rsidP="000C260B">
      <w:pPr>
        <w:keepNext/>
        <w:jc w:val="both"/>
        <w:rPr>
          <w:b/>
          <w:bCs/>
        </w:rPr>
      </w:pPr>
    </w:p>
    <w:p w:rsidR="000C260B" w:rsidRDefault="000C260B" w:rsidP="000C260B">
      <w:pPr>
        <w:tabs>
          <w:tab w:val="left" w:pos="1010"/>
        </w:tabs>
      </w:pPr>
      <w:r>
        <w:rPr>
          <w:b/>
        </w:rPr>
        <w:t xml:space="preserve">2.  PREDMET NABAVE: Usluge </w:t>
      </w:r>
      <w:proofErr w:type="spellStart"/>
      <w:r>
        <w:rPr>
          <w:b/>
        </w:rPr>
        <w:t>cateringa</w:t>
      </w:r>
      <w:proofErr w:type="spellEnd"/>
      <w:r>
        <w:rPr>
          <w:b/>
        </w:rPr>
        <w:t xml:space="preserve"> za Dječji vrtić „Zlatna lučica“ Sukošan i Debeljak.</w:t>
      </w:r>
    </w:p>
    <w:p w:rsidR="000C260B" w:rsidRDefault="000C260B" w:rsidP="000C260B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  PROCIJENJENA VRIJEDNOST NABAVE ( bez PDV-a ): </w:t>
      </w:r>
      <w:r>
        <w:rPr>
          <w:rFonts w:ascii="Times New Roman" w:hAnsi="Times New Roman" w:cs="Times New Roman"/>
          <w:sz w:val="24"/>
        </w:rPr>
        <w:t>120.000,00 kuna</w:t>
      </w:r>
    </w:p>
    <w:p w:rsidR="000C260B" w:rsidRDefault="000C260B" w:rsidP="000C260B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4.  IZVOR PLANIRANIH SREDSTAVA: </w:t>
      </w:r>
      <w:r>
        <w:rPr>
          <w:rFonts w:ascii="Times New Roman" w:hAnsi="Times New Roman" w:cs="Times New Roman"/>
          <w:sz w:val="24"/>
        </w:rPr>
        <w:t>Iz sredstava Vrtića</w:t>
      </w:r>
    </w:p>
    <w:p w:rsidR="000C260B" w:rsidRDefault="000C260B" w:rsidP="000C260B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6. POSTUPAK NABAVE: </w:t>
      </w:r>
      <w:r>
        <w:rPr>
          <w:rFonts w:ascii="Times New Roman" w:hAnsi="Times New Roman" w:cs="Times New Roman"/>
          <w:sz w:val="24"/>
        </w:rPr>
        <w:t>Slanje  poziva na dostavu ponuda na adrese najmanje 3 (tri) gospodarska subjekta</w:t>
      </w:r>
    </w:p>
    <w:p w:rsidR="000C260B" w:rsidRDefault="000C260B" w:rsidP="000C260B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7. OVLAŠTENI PREDSTAVNICI NARUČITELJA U POSTUPKU JAVNE NABAVE:</w:t>
      </w:r>
    </w:p>
    <w:p w:rsidR="000C260B" w:rsidRDefault="000C260B" w:rsidP="000C260B">
      <w:pPr>
        <w:keepNext/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8797"/>
      </w:tblGrid>
      <w:tr w:rsidR="000C260B" w:rsidTr="000C260B">
        <w:trPr>
          <w:cantSplit/>
          <w:trHeight w:val="2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0B" w:rsidRDefault="000C260B">
            <w:pPr>
              <w:keepNext/>
              <w:jc w:val="center"/>
              <w:rPr>
                <w:b/>
                <w:bCs/>
              </w:rPr>
            </w:pP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0B" w:rsidRDefault="000C260B">
            <w:pPr>
              <w:keepNext/>
            </w:pPr>
            <w:r>
              <w:t xml:space="preserve">Maja </w:t>
            </w:r>
            <w:proofErr w:type="spellStart"/>
            <w:r>
              <w:t>Blaslov</w:t>
            </w:r>
            <w:proofErr w:type="spellEnd"/>
            <w:r>
              <w:t xml:space="preserve"> Nadinić</w:t>
            </w:r>
          </w:p>
        </w:tc>
      </w:tr>
      <w:tr w:rsidR="000C260B" w:rsidTr="000C260B">
        <w:trPr>
          <w:cantSplit/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0B" w:rsidRDefault="000C260B">
            <w:pPr>
              <w:rPr>
                <w:b/>
                <w:bCs/>
              </w:rPr>
            </w:pP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0B" w:rsidRDefault="000C260B">
            <w:pPr>
              <w:keepNext/>
            </w:pPr>
            <w:r>
              <w:t>Leona Ćurković</w:t>
            </w:r>
          </w:p>
        </w:tc>
      </w:tr>
    </w:tbl>
    <w:p w:rsidR="000C260B" w:rsidRDefault="000C260B" w:rsidP="000C260B">
      <w:pPr>
        <w:keepNext/>
      </w:pPr>
    </w:p>
    <w:p w:rsidR="000C260B" w:rsidRDefault="000C260B" w:rsidP="000C260B">
      <w:pPr>
        <w:pStyle w:val="Obiantekst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8.  ODGOVORNA OSOBA NARUČITELJA:</w:t>
      </w:r>
    </w:p>
    <w:p w:rsidR="000C260B" w:rsidRDefault="000C260B" w:rsidP="000C260B">
      <w:pPr>
        <w:keepNext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</w:tblGrid>
      <w:tr w:rsidR="000C260B" w:rsidTr="000C260B">
        <w:trPr>
          <w:trHeight w:val="16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60B" w:rsidRDefault="000C260B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</w:t>
            </w:r>
          </w:p>
        </w:tc>
      </w:tr>
      <w:tr w:rsidR="000C260B" w:rsidTr="000C260B">
        <w:trPr>
          <w:trHeight w:val="12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60B" w:rsidRDefault="000C260B">
            <w:pPr>
              <w:keepNext/>
            </w:pPr>
            <w:r>
              <w:t>Ravnateljica:   Milica Ćoso</w:t>
            </w:r>
          </w:p>
        </w:tc>
      </w:tr>
    </w:tbl>
    <w:p w:rsidR="000C260B" w:rsidRDefault="000C260B" w:rsidP="000C260B">
      <w:pPr>
        <w:pStyle w:val="Obiantekst1"/>
        <w:tabs>
          <w:tab w:val="left" w:pos="687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Ravnateljica:</w:t>
      </w:r>
    </w:p>
    <w:p w:rsidR="000C260B" w:rsidRDefault="000C260B" w:rsidP="000C260B">
      <w:pPr>
        <w:pStyle w:val="Obiantekst1"/>
        <w:tabs>
          <w:tab w:val="left" w:pos="6870"/>
        </w:tabs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Milica Ćoso</w:t>
      </w:r>
    </w:p>
    <w:p w:rsidR="000C260B" w:rsidRDefault="000C260B" w:rsidP="000C260B">
      <w:pPr>
        <w:pStyle w:val="Obiantekst1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</w:p>
    <w:p w:rsidR="000C260B" w:rsidRDefault="000C260B" w:rsidP="000C260B">
      <w:pPr>
        <w:pStyle w:val="Obiantekst1"/>
        <w:rPr>
          <w:rFonts w:ascii="Times New Roman" w:hAnsi="Times New Roman" w:cs="Times New Roman"/>
          <w:sz w:val="24"/>
        </w:rPr>
      </w:pPr>
    </w:p>
    <w:p w:rsidR="000C260B" w:rsidRDefault="000C260B" w:rsidP="000C260B">
      <w:pPr>
        <w:pStyle w:val="Obiantekst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</w:p>
    <w:p w:rsidR="000C260B" w:rsidRDefault="000C260B" w:rsidP="000C260B">
      <w:r>
        <w:t>Klasa: 601-01/18</w:t>
      </w:r>
      <w:r>
        <w:t>-01/</w:t>
      </w:r>
    </w:p>
    <w:p w:rsidR="000C260B" w:rsidRDefault="000C260B" w:rsidP="000C260B">
      <w:r>
        <w:t xml:space="preserve"> </w:t>
      </w:r>
      <w:proofErr w:type="spellStart"/>
      <w:r>
        <w:t>Ur.broj</w:t>
      </w:r>
      <w:proofErr w:type="spellEnd"/>
      <w:r>
        <w:t>:2198/03-3/1-18</w:t>
      </w:r>
      <w:r>
        <w:t>-1</w:t>
      </w:r>
    </w:p>
    <w:p w:rsidR="000C260B" w:rsidRPr="000C260B" w:rsidRDefault="000C260B" w:rsidP="000C260B">
      <w:pP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>Sukošan, 12.03.2018</w:t>
      </w:r>
      <w:bookmarkStart w:id="0" w:name="_GoBack"/>
      <w:bookmarkEnd w:id="0"/>
      <w:r>
        <w:t>. godine</w:t>
      </w:r>
    </w:p>
    <w:p w:rsidR="000C260B" w:rsidRDefault="000C260B" w:rsidP="000C260B"/>
    <w:p w:rsidR="000C260B" w:rsidRDefault="000C260B" w:rsidP="000C260B">
      <w:pPr>
        <w:pStyle w:val="Obiantekst1"/>
        <w:rPr>
          <w:rFonts w:ascii="Times New Roman" w:hAnsi="Times New Roman" w:cs="Times New Roman"/>
          <w:sz w:val="24"/>
        </w:rPr>
      </w:pPr>
    </w:p>
    <w:p w:rsidR="000C260B" w:rsidRDefault="000C260B" w:rsidP="000C260B"/>
    <w:p w:rsidR="0024296C" w:rsidRDefault="0024296C"/>
    <w:sectPr w:rsidR="00242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60B"/>
    <w:rsid w:val="000C260B"/>
    <w:rsid w:val="0024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antekstChar">
    <w:name w:val="Običan tekst Char"/>
    <w:link w:val="Obiantekst1"/>
    <w:locked/>
    <w:rsid w:val="000C260B"/>
    <w:rPr>
      <w:rFonts w:ascii="Calibri" w:hAnsi="Calibri" w:cs="Arial"/>
      <w:szCs w:val="24"/>
    </w:rPr>
  </w:style>
  <w:style w:type="paragraph" w:customStyle="1" w:styleId="Obiantekst1">
    <w:name w:val="Običan tekst1"/>
    <w:basedOn w:val="Normal"/>
    <w:link w:val="ObiantekstChar"/>
    <w:rsid w:val="000C260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eastAsiaTheme="minorHAnsi" w:hAnsi="Calibri" w:cs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iantekstChar">
    <w:name w:val="Običan tekst Char"/>
    <w:link w:val="Obiantekst1"/>
    <w:locked/>
    <w:rsid w:val="000C260B"/>
    <w:rPr>
      <w:rFonts w:ascii="Calibri" w:hAnsi="Calibri" w:cs="Arial"/>
      <w:szCs w:val="24"/>
    </w:rPr>
  </w:style>
  <w:style w:type="paragraph" w:customStyle="1" w:styleId="Obiantekst1">
    <w:name w:val="Običan tekst1"/>
    <w:basedOn w:val="Normal"/>
    <w:link w:val="ObiantekstChar"/>
    <w:rsid w:val="000C260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eastAsiaTheme="minorHAnsi" w:hAnsi="Calibri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>Dječji vrtić Zlatna lučica Sukošan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2</cp:revision>
  <dcterms:created xsi:type="dcterms:W3CDTF">2018-03-12T12:14:00Z</dcterms:created>
  <dcterms:modified xsi:type="dcterms:W3CDTF">2018-03-12T12:17:00Z</dcterms:modified>
</cp:coreProperties>
</file>